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A81" w:rsidRPr="000D2A81" w:rsidRDefault="000D2A81" w:rsidP="000D2A81">
      <w:pPr>
        <w:spacing w:after="150" w:line="240" w:lineRule="auto"/>
        <w:textAlignment w:val="baseline"/>
        <w:outlineLvl w:val="0"/>
        <w:rPr>
          <w:rFonts w:ascii="Arial" w:eastAsia="Times New Roman" w:hAnsi="Arial" w:cs="Arial"/>
          <w:kern w:val="36"/>
          <w:sz w:val="44"/>
          <w:szCs w:val="44"/>
          <w:lang w:eastAsia="ru-RU"/>
        </w:rPr>
      </w:pPr>
      <w:r w:rsidRPr="000D2A81">
        <w:rPr>
          <w:rFonts w:ascii="Arial" w:eastAsia="Times New Roman" w:hAnsi="Arial" w:cs="Arial"/>
          <w:kern w:val="36"/>
          <w:sz w:val="44"/>
          <w:szCs w:val="44"/>
          <w:lang w:eastAsia="ru-RU"/>
        </w:rPr>
        <w:t xml:space="preserve">Как построить стену из </w:t>
      </w:r>
      <w:proofErr w:type="spellStart"/>
      <w:r w:rsidRPr="000D2A81">
        <w:rPr>
          <w:rFonts w:ascii="Arial" w:eastAsia="Times New Roman" w:hAnsi="Arial" w:cs="Arial"/>
          <w:kern w:val="36"/>
          <w:sz w:val="44"/>
          <w:szCs w:val="44"/>
          <w:lang w:eastAsia="ru-RU"/>
        </w:rPr>
        <w:t>гипсокартона</w:t>
      </w:r>
      <w:proofErr w:type="spellEnd"/>
      <w:r w:rsidRPr="000D2A81">
        <w:rPr>
          <w:rFonts w:ascii="Arial" w:eastAsia="Times New Roman" w:hAnsi="Arial" w:cs="Arial"/>
          <w:kern w:val="36"/>
          <w:sz w:val="44"/>
          <w:szCs w:val="44"/>
          <w:lang w:eastAsia="ru-RU"/>
        </w:rPr>
        <w:t>?</w:t>
      </w:r>
    </w:p>
    <w:p w:rsidR="000D2A81" w:rsidRPr="000D2A81" w:rsidRDefault="000D2A81" w:rsidP="000D2A81">
      <w:pPr>
        <w:spacing w:after="30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При обустройстве своего жилья, особенно если речь идет о приобретенной в новостройке квартире, нередко возникает необходимость в возведении внутренних стен, перегородок и прочих конструкций. Это отличный метод зонирования помещения и переделки пространства под себя. Для таких целей отлично подходит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гипсокартон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>, с которым удобно и легко работать даже людям, которые не являются профессионалами ремонтного дела.</w:t>
      </w:r>
    </w:p>
    <w:p w:rsidR="000D2A81" w:rsidRPr="000D2A81" w:rsidRDefault="000D2A81" w:rsidP="000D2A81">
      <w:pPr>
        <w:spacing w:after="135" w:line="240" w:lineRule="auto"/>
        <w:textAlignment w:val="baseline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0D2A81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Монтаж профиля стены</w:t>
      </w:r>
    </w:p>
    <w:p w:rsidR="000D2A81" w:rsidRPr="000D2A81" w:rsidRDefault="000D2A81" w:rsidP="000D2A81">
      <w:pPr>
        <w:spacing w:after="30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>Крепление гипсокартонных плит, как правило, осуществляется на специальный каркас из металлических профилей. Таким образом, получается прочная и долговечная конструкция, с которой удобно работать.</w:t>
      </w:r>
    </w:p>
    <w:p w:rsidR="000D2A81" w:rsidRPr="000D2A81" w:rsidRDefault="000D2A81" w:rsidP="000D2A81">
      <w:pPr>
        <w:spacing w:after="30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>Разметку нужно делать особо тщательно с использованием отвеса и уровня, так как погрешности в ней могут создать проблемы при монтаже листов. По периметру будущей конструкции у вас должна получиться одна сплошная линия, которая проходит по полу, стенам и потолку.</w:t>
      </w:r>
    </w:p>
    <w:p w:rsidR="000D2A81" w:rsidRPr="000D2A81" w:rsidRDefault="000D2A81" w:rsidP="000D2A81">
      <w:pPr>
        <w:spacing w:after="30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Сборка каркаса начинается с установки направляющих профилей сначала по горизонтали (возле пола и под потолком), а затем – по вертикали с шагом 50 - 60 см. Закрепляются они с помощью дюбелей и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саморезов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>. Если нужно придать конструкции дополнительной жесткости, добавляют еще и промежуточные горизонтальные направляющие.</w:t>
      </w:r>
    </w:p>
    <w:p w:rsidR="000D2A81" w:rsidRPr="000D2A81" w:rsidRDefault="000D2A81" w:rsidP="000D2A81">
      <w:pPr>
        <w:spacing w:after="30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>Если нужно утеплить будущую стену, в ячейки между профилями закладывается минеральная вата, которая отлично справляется с данной задачей. Она, кстати, выполняет одновременно и роль звукоизолирующего слоя, без которого защита от внешних шумов будет минимальной. В данном случае удобнее всего работать с рулонным вариантом минеральной ваты. Сверху закладывается электропроводка, устанавливаются розетки и выключатели.</w:t>
      </w:r>
    </w:p>
    <w:p w:rsidR="000D2A81" w:rsidRPr="000D2A81" w:rsidRDefault="000D2A81" w:rsidP="000D2A81">
      <w:pPr>
        <w:spacing w:after="135" w:line="240" w:lineRule="auto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D2A8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Нарезка и крепление листов</w:t>
      </w:r>
    </w:p>
    <w:p w:rsidR="000D2A81" w:rsidRPr="000D2A81" w:rsidRDefault="000D2A81" w:rsidP="000D2A81">
      <w:pPr>
        <w:spacing w:after="30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С крайних листов необходимо снять фаску, так как ее сложно будет зашпаклевать. Листы нужного размера нарезают предварительно, чтобы потом не отвлекаться. Если речь идет о межкомнатной перегородке, сначала прикрепляйте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гипсокартон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 с одной стороны профиля, а когда закончите – переходите к другой. Крепление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гипсокартона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 к каркасу осуществляется при помощи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саморезов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>. Вкручивайте их таким образом, чтобы головка немного вошла в лист и не торчала сверху, так как все это будет просматриваться.</w:t>
      </w:r>
    </w:p>
    <w:p w:rsidR="000D2A81" w:rsidRPr="000D2A81" w:rsidRDefault="000D2A81" w:rsidP="000D2A81">
      <w:pPr>
        <w:spacing w:after="135" w:line="240" w:lineRule="auto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D2A8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Завершение работы</w:t>
      </w:r>
    </w:p>
    <w:p w:rsidR="000D2A81" w:rsidRPr="000D2A81" w:rsidRDefault="000D2A81" w:rsidP="000D2A81">
      <w:pPr>
        <w:spacing w:after="0"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После того, как все листы из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гипсокартона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 будут закреплены, можно приступить к финишной отделке. Стыки между листами заклейте специальной лентой-серпянкой, которая обладает армирующими свойствами. Сверху пройдитесь стартовой шпаклевкой, чтобы привести все к одному уровню. Затем финишной шпаклевкой покройте места вкручивания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саморезов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 и всю остальную поверхность стены. Остается только определиться с окончательной отделкой </w:t>
      </w:r>
      <w:proofErr w:type="gram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–</w:t>
      </w:r>
      <w:r w:rsidRPr="000D2A81">
        <w:rPr>
          <w:rFonts w:ascii="Arial" w:eastAsia="Times New Roman" w:hAnsi="Arial" w:cs="Arial"/>
          <w:sz w:val="21"/>
          <w:szCs w:val="21"/>
          <w:bdr w:val="none" w:sz="0" w:space="0" w:color="auto" w:frame="1"/>
          <w:lang w:eastAsia="ru-RU"/>
        </w:rPr>
        <w:t>п</w:t>
      </w:r>
      <w:proofErr w:type="gramEnd"/>
      <w:r w:rsidRPr="000D2A81">
        <w:rPr>
          <w:rFonts w:ascii="Arial" w:eastAsia="Times New Roman" w:hAnsi="Arial" w:cs="Arial"/>
          <w:sz w:val="21"/>
          <w:szCs w:val="21"/>
          <w:bdr w:val="none" w:sz="0" w:space="0" w:color="auto" w:frame="1"/>
          <w:lang w:eastAsia="ru-RU"/>
        </w:rPr>
        <w:t>окраска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Pr="000D2A81">
        <w:rPr>
          <w:rFonts w:ascii="Arial" w:eastAsia="Times New Roman" w:hAnsi="Arial" w:cs="Arial"/>
          <w:sz w:val="21"/>
          <w:szCs w:val="21"/>
          <w:lang w:eastAsia="ru-RU"/>
        </w:rPr>
        <w:t>или обои.</w:t>
      </w:r>
    </w:p>
    <w:p w:rsidR="008E3A6D" w:rsidRPr="000D2A81" w:rsidRDefault="000D2A81" w:rsidP="000D2A81">
      <w:pPr>
        <w:spacing w:line="270" w:lineRule="atLeast"/>
        <w:jc w:val="both"/>
        <w:textAlignment w:val="baseline"/>
        <w:rPr>
          <w:rFonts w:ascii="Arial" w:eastAsia="Times New Roman" w:hAnsi="Arial" w:cs="Arial"/>
          <w:sz w:val="21"/>
          <w:szCs w:val="21"/>
          <w:lang w:eastAsia="ru-RU"/>
        </w:rPr>
      </w:pPr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По сути, работа завершена, и теперь вы знаете, как построить стену из </w:t>
      </w:r>
      <w:proofErr w:type="spellStart"/>
      <w:r w:rsidRPr="000D2A81">
        <w:rPr>
          <w:rFonts w:ascii="Arial" w:eastAsia="Times New Roman" w:hAnsi="Arial" w:cs="Arial"/>
          <w:sz w:val="21"/>
          <w:szCs w:val="21"/>
          <w:lang w:eastAsia="ru-RU"/>
        </w:rPr>
        <w:t>гипсокартона</w:t>
      </w:r>
      <w:proofErr w:type="spellEnd"/>
      <w:r w:rsidRPr="000D2A81">
        <w:rPr>
          <w:rFonts w:ascii="Arial" w:eastAsia="Times New Roman" w:hAnsi="Arial" w:cs="Arial"/>
          <w:sz w:val="21"/>
          <w:szCs w:val="21"/>
          <w:lang w:eastAsia="ru-RU"/>
        </w:rPr>
        <w:t xml:space="preserve"> своими руками. Наши советы помогут вам сделать все ровно и красиво, а главное – можно быть уверенным в качестве. Ведь, когда делаешь все для себя, приоритетом является именно качество результата, а не скорость.</w:t>
      </w:r>
    </w:p>
    <w:sectPr w:rsidR="008E3A6D" w:rsidRPr="000D2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75FC8"/>
    <w:multiLevelType w:val="multilevel"/>
    <w:tmpl w:val="8132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A81"/>
    <w:rsid w:val="000D2A81"/>
    <w:rsid w:val="008E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2A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2A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D2A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A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2A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2A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0D2A81"/>
  </w:style>
  <w:style w:type="character" w:customStyle="1" w:styleId="text-el">
    <w:name w:val="text-el"/>
    <w:basedOn w:val="a0"/>
    <w:rsid w:val="000D2A81"/>
  </w:style>
  <w:style w:type="character" w:customStyle="1" w:styleId="dl1">
    <w:name w:val="d_l_1"/>
    <w:basedOn w:val="a0"/>
    <w:rsid w:val="000D2A81"/>
  </w:style>
  <w:style w:type="paragraph" w:styleId="a3">
    <w:name w:val="Normal (Web)"/>
    <w:basedOn w:val="a"/>
    <w:uiPriority w:val="99"/>
    <w:semiHidden/>
    <w:unhideWhenUsed/>
    <w:rsid w:val="000D2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D2A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2A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2A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D2A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A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2A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2A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0D2A81"/>
  </w:style>
  <w:style w:type="character" w:customStyle="1" w:styleId="text-el">
    <w:name w:val="text-el"/>
    <w:basedOn w:val="a0"/>
    <w:rsid w:val="000D2A81"/>
  </w:style>
  <w:style w:type="character" w:customStyle="1" w:styleId="dl1">
    <w:name w:val="d_l_1"/>
    <w:basedOn w:val="a0"/>
    <w:rsid w:val="000D2A81"/>
  </w:style>
  <w:style w:type="paragraph" w:styleId="a3">
    <w:name w:val="Normal (Web)"/>
    <w:basedOn w:val="a"/>
    <w:uiPriority w:val="99"/>
    <w:semiHidden/>
    <w:unhideWhenUsed/>
    <w:rsid w:val="000D2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D2A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3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0611">
          <w:marLeft w:val="6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357966">
                  <w:marLeft w:val="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39403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5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4995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1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07670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31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09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75828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34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339E0-7A6D-40B6-A8F7-8EE791B5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2015-05-29T15:08:00Z</dcterms:created>
  <dcterms:modified xsi:type="dcterms:W3CDTF">2015-05-29T15:09:00Z</dcterms:modified>
</cp:coreProperties>
</file>